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1D609" w14:textId="77777777" w:rsidR="005A5A4A" w:rsidRDefault="005A5A4A" w:rsidP="005A5A4A">
      <w:pPr>
        <w:spacing w:after="0"/>
        <w:jc w:val="center"/>
        <w:rPr>
          <w:sz w:val="24"/>
          <w:szCs w:val="24"/>
        </w:rPr>
      </w:pPr>
      <w:r w:rsidRPr="005A5A4A">
        <w:rPr>
          <w:sz w:val="24"/>
          <w:szCs w:val="24"/>
        </w:rPr>
        <w:t>WATER USERS AGREEMENT</w:t>
      </w:r>
    </w:p>
    <w:p w14:paraId="1C7CFFCC" w14:textId="77777777" w:rsidR="005A5A4A" w:rsidRDefault="005A5A4A" w:rsidP="005A5A4A">
      <w:pPr>
        <w:spacing w:after="0"/>
        <w:jc w:val="left"/>
        <w:rPr>
          <w:sz w:val="24"/>
          <w:szCs w:val="24"/>
        </w:rPr>
      </w:pPr>
    </w:p>
    <w:p w14:paraId="026DF793" w14:textId="77777777" w:rsidR="005A5A4A" w:rsidRDefault="005A5A4A" w:rsidP="005A5A4A">
      <w:pPr>
        <w:spacing w:after="0"/>
        <w:jc w:val="left"/>
        <w:rPr>
          <w:sz w:val="24"/>
          <w:szCs w:val="24"/>
        </w:rPr>
      </w:pPr>
      <w:r>
        <w:rPr>
          <w:sz w:val="24"/>
          <w:szCs w:val="24"/>
        </w:rPr>
        <w:t xml:space="preserve">   THIS AGREEMENT BETWEEN BROWNS CREEK WATER CO., INC., A NON-PROFIT CORPORATION, ORGANIZED AND EXITING UNDER AND BY VIRTUE OF THE LAWS OF THE STATE OF SOUTH CAROLINA, HEREINAFTER CALLED THE CORPORATION AND _____________________________________________________________________ A MEMBER, HEREAFTER CALLED THE MEMBER.</w:t>
      </w:r>
    </w:p>
    <w:p w14:paraId="4FBF7A4C" w14:textId="77777777" w:rsidR="005A5A4A" w:rsidRDefault="005A5A4A" w:rsidP="005A5A4A">
      <w:pPr>
        <w:spacing w:after="0"/>
        <w:jc w:val="left"/>
        <w:rPr>
          <w:sz w:val="24"/>
          <w:szCs w:val="24"/>
        </w:rPr>
      </w:pPr>
    </w:p>
    <w:p w14:paraId="7FC3A2C7" w14:textId="77777777" w:rsidR="005A5A4A" w:rsidRDefault="005A5A4A" w:rsidP="005A5A4A">
      <w:pPr>
        <w:spacing w:after="0"/>
        <w:jc w:val="left"/>
        <w:rPr>
          <w:sz w:val="24"/>
          <w:szCs w:val="24"/>
        </w:rPr>
      </w:pPr>
      <w:r>
        <w:rPr>
          <w:sz w:val="24"/>
          <w:szCs w:val="24"/>
        </w:rPr>
        <w:t>WHEREAS, THE MEMBER DESIRES TO PURCHASE WATER FOR DOMESTIC, BUSINESS, OR OTHER USES FROM THE CORPORATION, AND TO ENTER INTO A WATER USERS AGREEMENT AS REQUIRED BY THE BY-LAWS OF THE CORPORATION.</w:t>
      </w:r>
    </w:p>
    <w:p w14:paraId="0F48B617" w14:textId="77777777" w:rsidR="005A5A4A" w:rsidRDefault="005A5A4A" w:rsidP="005A5A4A">
      <w:pPr>
        <w:spacing w:after="0"/>
        <w:jc w:val="left"/>
        <w:rPr>
          <w:sz w:val="24"/>
          <w:szCs w:val="24"/>
        </w:rPr>
      </w:pPr>
    </w:p>
    <w:p w14:paraId="737E4554" w14:textId="77777777" w:rsidR="005A5A4A" w:rsidRDefault="005A5A4A" w:rsidP="005A5A4A">
      <w:pPr>
        <w:spacing w:after="0"/>
        <w:jc w:val="left"/>
        <w:rPr>
          <w:sz w:val="24"/>
          <w:szCs w:val="24"/>
        </w:rPr>
      </w:pPr>
      <w:r>
        <w:rPr>
          <w:sz w:val="24"/>
          <w:szCs w:val="24"/>
        </w:rPr>
        <w:t>NOW, THEREFORE, IN CONSIDERATION OF THE MUTUAL COVENANTS, PROMISES, AND AGREEMENT CONTAINED; IT IS HEREBY UNDERSTOOD AND AGREED:</w:t>
      </w:r>
    </w:p>
    <w:p w14:paraId="4E369177" w14:textId="77777777" w:rsidR="005A5A4A" w:rsidRDefault="005A5A4A" w:rsidP="005A5A4A">
      <w:pPr>
        <w:spacing w:after="0"/>
        <w:jc w:val="left"/>
        <w:rPr>
          <w:sz w:val="24"/>
          <w:szCs w:val="24"/>
        </w:rPr>
      </w:pPr>
    </w:p>
    <w:p w14:paraId="1E775614" w14:textId="77777777" w:rsidR="005A5A4A" w:rsidRDefault="005A5A4A" w:rsidP="005A5A4A">
      <w:pPr>
        <w:spacing w:after="0"/>
        <w:jc w:val="left"/>
        <w:rPr>
          <w:sz w:val="24"/>
          <w:szCs w:val="24"/>
        </w:rPr>
      </w:pPr>
      <w:r>
        <w:rPr>
          <w:sz w:val="24"/>
          <w:szCs w:val="24"/>
        </w:rPr>
        <w:t>THE CORPORATION SHALL FURNISH, SUBJECT TO THE LIMITATION HEREINAFTER PROVIDED FOR SUCH QUALITY OF WATER AT THE MEMBER’S PROPERTY LINE LOCATED AT:</w:t>
      </w:r>
    </w:p>
    <w:p w14:paraId="632DFA8E" w14:textId="77777777" w:rsidR="005A5A4A" w:rsidRDefault="005A5A4A" w:rsidP="005A5A4A">
      <w:pPr>
        <w:spacing w:after="0"/>
        <w:jc w:val="left"/>
        <w:rPr>
          <w:sz w:val="24"/>
          <w:szCs w:val="24"/>
        </w:rPr>
      </w:pPr>
    </w:p>
    <w:p w14:paraId="75F209C0" w14:textId="77777777" w:rsidR="005A5A4A" w:rsidRDefault="005A5A4A" w:rsidP="005A5A4A">
      <w:pPr>
        <w:spacing w:after="0"/>
        <w:jc w:val="left"/>
        <w:rPr>
          <w:sz w:val="24"/>
          <w:szCs w:val="24"/>
        </w:rPr>
      </w:pPr>
      <w:r>
        <w:rPr>
          <w:sz w:val="24"/>
          <w:szCs w:val="24"/>
        </w:rPr>
        <w:t>__________________________________________________________________________________________</w:t>
      </w:r>
    </w:p>
    <w:p w14:paraId="616D07BB" w14:textId="77777777" w:rsidR="005A5A4A" w:rsidRDefault="005A5A4A" w:rsidP="005A5A4A">
      <w:pPr>
        <w:spacing w:after="0"/>
        <w:jc w:val="left"/>
        <w:rPr>
          <w:sz w:val="24"/>
          <w:szCs w:val="24"/>
        </w:rPr>
      </w:pPr>
    </w:p>
    <w:p w14:paraId="2ECE69E0" w14:textId="77777777" w:rsidR="005A5A4A" w:rsidRDefault="005A5A4A" w:rsidP="005A5A4A">
      <w:pPr>
        <w:spacing w:after="0"/>
        <w:jc w:val="left"/>
        <w:rPr>
          <w:sz w:val="24"/>
          <w:szCs w:val="24"/>
        </w:rPr>
      </w:pPr>
      <w:r>
        <w:rPr>
          <w:sz w:val="24"/>
          <w:szCs w:val="24"/>
        </w:rPr>
        <w:t>THE MEMBER’S SERVICE LINE SHALL CONNECT WITH THE DISTRIBUTION SYSTEM OF THE CORPORATION AT THE NEAREST PLACE OF DESIRED USE BY THE MEMBER, PROVIDED THAT THE CORPORATION HAS DETERMINED IN ADVACE THAT THE WATER SYSTEM IS OF SUFFICIENT CAPACITY TO PERMIT DELIVERY OF WATER AT THAT POINT.</w:t>
      </w:r>
    </w:p>
    <w:p w14:paraId="3FC08127" w14:textId="77777777" w:rsidR="005A5A4A" w:rsidRDefault="005A5A4A" w:rsidP="005A5A4A">
      <w:pPr>
        <w:spacing w:after="0"/>
        <w:jc w:val="left"/>
        <w:rPr>
          <w:sz w:val="24"/>
          <w:szCs w:val="24"/>
        </w:rPr>
      </w:pPr>
    </w:p>
    <w:p w14:paraId="572799A5" w14:textId="77777777" w:rsidR="005A5A4A" w:rsidRDefault="005A5A4A" w:rsidP="005A5A4A">
      <w:pPr>
        <w:spacing w:after="0"/>
        <w:jc w:val="left"/>
        <w:rPr>
          <w:sz w:val="24"/>
          <w:szCs w:val="24"/>
        </w:rPr>
      </w:pPr>
      <w:r>
        <w:rPr>
          <w:sz w:val="24"/>
          <w:szCs w:val="24"/>
        </w:rPr>
        <w:t>THE MEMBER SHALL PAY FOR WATER AT SUCH RATES</w:t>
      </w:r>
      <w:r w:rsidR="00D67BE4">
        <w:rPr>
          <w:sz w:val="24"/>
          <w:szCs w:val="24"/>
        </w:rPr>
        <w:t>, TIMES, AND PLACES AS SHALL BE DETERMINED BY THE BOARD OF DIRECTORS OF THE CORPORATION.  THE CORPORATION MAY MAKE INSPECTIONS TO ENFORCE THESE PROVISIONS.  VIOLATIONS SHALL BE GROUNDS FOR DISCONNECTIONS OF THE SERVICE.</w:t>
      </w:r>
    </w:p>
    <w:p w14:paraId="253E3F09" w14:textId="77777777" w:rsidR="00D67BE4" w:rsidRDefault="00D67BE4" w:rsidP="005A5A4A">
      <w:pPr>
        <w:spacing w:after="0"/>
        <w:jc w:val="left"/>
        <w:rPr>
          <w:sz w:val="24"/>
          <w:szCs w:val="24"/>
        </w:rPr>
      </w:pPr>
    </w:p>
    <w:p w14:paraId="60050BEB" w14:textId="77777777" w:rsidR="00D67BE4" w:rsidRDefault="00D67BE4" w:rsidP="005A5A4A">
      <w:pPr>
        <w:spacing w:after="0"/>
        <w:jc w:val="left"/>
        <w:rPr>
          <w:sz w:val="24"/>
          <w:szCs w:val="24"/>
        </w:rPr>
      </w:pPr>
      <w:r>
        <w:rPr>
          <w:sz w:val="24"/>
          <w:szCs w:val="24"/>
        </w:rPr>
        <w:t>THE CORPORATION SHALL PURCHASE AND INSTALL A CUT-OFF VALVE AND MAY ALSO INCLUDE A WATER METER IN EACH SERVICE.  SUCH A CUT-OFF VALVE AND METER SHALL BE INSTALLED WITHIN THREE (3) FEET OF THE DISTRIBUTION SYSTEM.  THE CORPORATION SHALL HAVE EXCLUSIVE RIGHT TO USE SUCH CUT-OFF VALVE AND WATER METER AND TO TURN IT ON AND OFF.  THE CORPORATION MAY RUFUSE SERVICE TO ANY MEMBER WHO TAMPERS WITH A METER OR OTHER MEASURING DEVICE.</w:t>
      </w:r>
    </w:p>
    <w:p w14:paraId="3CA7136F" w14:textId="77777777" w:rsidR="00D67BE4" w:rsidRDefault="00D67BE4" w:rsidP="005A5A4A">
      <w:pPr>
        <w:spacing w:after="0"/>
        <w:jc w:val="left"/>
        <w:rPr>
          <w:sz w:val="24"/>
          <w:szCs w:val="24"/>
        </w:rPr>
      </w:pPr>
    </w:p>
    <w:p w14:paraId="70A153BA" w14:textId="77777777" w:rsidR="00D67BE4" w:rsidRDefault="00D67BE4" w:rsidP="005A5A4A">
      <w:pPr>
        <w:spacing w:after="0"/>
        <w:jc w:val="left"/>
        <w:rPr>
          <w:sz w:val="24"/>
          <w:szCs w:val="24"/>
        </w:rPr>
      </w:pPr>
      <w:r>
        <w:rPr>
          <w:sz w:val="24"/>
          <w:szCs w:val="24"/>
        </w:rPr>
        <w:t>THE CORPORATION SHALL HAVE FINAL JURISDICTION IN ANY QUESTION OF LOCATION OF ANY SERVICE LINE CONNECTION TO ITS DISTRIBUTION SYSTEM, SHALL DETERMINE THE ALLOCATION OF WATER TO MEMBERS IN THE EVENT OF A WATER SHORTAGE; MAY SHUT OFF THE WATER TO A MEMBER WHO ALLOWS A CONNECTION OR EXTENSION TO HIS SERVICE LINE FOR THE PURPOSE OF SUPPLYING WATER TO ANOTHER USER.</w:t>
      </w:r>
    </w:p>
    <w:p w14:paraId="7815EE91" w14:textId="77777777" w:rsidR="00D67BE4" w:rsidRDefault="00D67BE4" w:rsidP="005A5A4A">
      <w:pPr>
        <w:spacing w:after="0"/>
        <w:jc w:val="left"/>
        <w:rPr>
          <w:sz w:val="24"/>
          <w:szCs w:val="24"/>
        </w:rPr>
      </w:pPr>
    </w:p>
    <w:p w14:paraId="7C6E355F" w14:textId="77777777" w:rsidR="00D67BE4" w:rsidRDefault="00D67BE4" w:rsidP="00D67BE4">
      <w:pPr>
        <w:pStyle w:val="ListParagraph"/>
        <w:numPr>
          <w:ilvl w:val="0"/>
          <w:numId w:val="1"/>
        </w:numPr>
        <w:spacing w:after="0"/>
        <w:jc w:val="left"/>
        <w:rPr>
          <w:sz w:val="24"/>
          <w:szCs w:val="24"/>
        </w:rPr>
      </w:pPr>
      <w:r>
        <w:rPr>
          <w:sz w:val="24"/>
          <w:szCs w:val="24"/>
        </w:rPr>
        <w:t xml:space="preserve"> Nonpayment within ten days from the due date will be subject to a penalty of ten (10) percent of the delinquent account.</w:t>
      </w:r>
    </w:p>
    <w:p w14:paraId="2B0271BA" w14:textId="77777777" w:rsidR="00D67BE4" w:rsidRDefault="00D67BE4" w:rsidP="00D67BE4">
      <w:pPr>
        <w:pStyle w:val="ListParagraph"/>
        <w:numPr>
          <w:ilvl w:val="0"/>
          <w:numId w:val="1"/>
        </w:numPr>
        <w:spacing w:after="0"/>
        <w:jc w:val="left"/>
        <w:rPr>
          <w:sz w:val="24"/>
          <w:szCs w:val="24"/>
        </w:rPr>
      </w:pPr>
      <w:r>
        <w:rPr>
          <w:sz w:val="24"/>
          <w:szCs w:val="24"/>
        </w:rPr>
        <w:t>Nonpayment within thirty days from the due date will result in water being shut off from the member’s property.</w:t>
      </w:r>
    </w:p>
    <w:p w14:paraId="17D1BBEC" w14:textId="77777777" w:rsidR="00D67BE4" w:rsidRDefault="00D67BE4" w:rsidP="00D67BE4">
      <w:pPr>
        <w:pStyle w:val="ListParagraph"/>
        <w:numPr>
          <w:ilvl w:val="0"/>
          <w:numId w:val="1"/>
        </w:numPr>
        <w:spacing w:after="0"/>
        <w:jc w:val="left"/>
        <w:rPr>
          <w:sz w:val="24"/>
          <w:szCs w:val="24"/>
        </w:rPr>
      </w:pPr>
      <w:r>
        <w:rPr>
          <w:sz w:val="24"/>
          <w:szCs w:val="24"/>
        </w:rPr>
        <w:t>Nonpayment for sixty days after the original due date will allow the Corporation in addition to all other rights and remedies to cancel the member’s Membership Certificate and terminate his membership and in such event the member shall not be entitled to receive, nor the Corporation to supply, any</w:t>
      </w:r>
      <w:r w:rsidR="000C3EA3">
        <w:rPr>
          <w:sz w:val="24"/>
          <w:szCs w:val="24"/>
        </w:rPr>
        <w:t xml:space="preserve"> water under this agreement.</w:t>
      </w:r>
    </w:p>
    <w:p w14:paraId="64230DEC" w14:textId="77777777" w:rsidR="000C3EA3" w:rsidRDefault="000C3EA3" w:rsidP="000C3EA3">
      <w:pPr>
        <w:spacing w:after="0"/>
        <w:jc w:val="left"/>
        <w:rPr>
          <w:sz w:val="24"/>
          <w:szCs w:val="24"/>
        </w:rPr>
      </w:pPr>
    </w:p>
    <w:p w14:paraId="2FD9F1A0" w14:textId="77777777" w:rsidR="000C3EA3" w:rsidRDefault="000C3EA3" w:rsidP="000C3EA3">
      <w:pPr>
        <w:spacing w:after="0"/>
        <w:jc w:val="left"/>
        <w:rPr>
          <w:sz w:val="24"/>
          <w:szCs w:val="24"/>
        </w:rPr>
      </w:pPr>
      <w:r>
        <w:rPr>
          <w:sz w:val="24"/>
          <w:szCs w:val="24"/>
        </w:rPr>
        <w:lastRenderedPageBreak/>
        <w:t>Page 2</w:t>
      </w:r>
    </w:p>
    <w:p w14:paraId="57174743" w14:textId="77777777" w:rsidR="000C3EA3" w:rsidRDefault="000C3EA3" w:rsidP="000C3EA3">
      <w:pPr>
        <w:spacing w:after="0"/>
        <w:jc w:val="left"/>
        <w:rPr>
          <w:sz w:val="24"/>
          <w:szCs w:val="24"/>
        </w:rPr>
      </w:pPr>
    </w:p>
    <w:p w14:paraId="3315C1C3" w14:textId="77777777" w:rsidR="000C3EA3" w:rsidRDefault="000C3EA3" w:rsidP="000C3EA3">
      <w:pPr>
        <w:spacing w:after="0"/>
        <w:jc w:val="left"/>
        <w:rPr>
          <w:sz w:val="24"/>
          <w:szCs w:val="24"/>
        </w:rPr>
      </w:pPr>
      <w:r>
        <w:rPr>
          <w:sz w:val="24"/>
          <w:szCs w:val="24"/>
        </w:rPr>
        <w:t>Membership may be cancelled and/or service disconnected by the Corporation for any violation of any rule, regulation, or condition of service and especially for any of the following reasons:</w:t>
      </w:r>
    </w:p>
    <w:p w14:paraId="64B7294F" w14:textId="77777777" w:rsidR="000C3EA3" w:rsidRDefault="000C3EA3" w:rsidP="000C3EA3">
      <w:pPr>
        <w:spacing w:after="0"/>
        <w:jc w:val="left"/>
        <w:rPr>
          <w:sz w:val="24"/>
          <w:szCs w:val="24"/>
        </w:rPr>
      </w:pPr>
    </w:p>
    <w:p w14:paraId="61B8A2E0" w14:textId="77777777" w:rsidR="000C3EA3" w:rsidRDefault="000C3EA3" w:rsidP="000C3EA3">
      <w:pPr>
        <w:pStyle w:val="ListParagraph"/>
        <w:numPr>
          <w:ilvl w:val="0"/>
          <w:numId w:val="2"/>
        </w:numPr>
        <w:spacing w:after="0"/>
        <w:jc w:val="left"/>
        <w:rPr>
          <w:sz w:val="24"/>
          <w:szCs w:val="24"/>
        </w:rPr>
      </w:pPr>
      <w:r>
        <w:rPr>
          <w:sz w:val="24"/>
          <w:szCs w:val="24"/>
        </w:rPr>
        <w:t xml:space="preserve"> Misrepresentation on application as to the property or facilities to be supplied or use to be made of the service.</w:t>
      </w:r>
    </w:p>
    <w:p w14:paraId="034D49CA" w14:textId="77777777" w:rsidR="000C3EA3" w:rsidRDefault="000C3EA3" w:rsidP="000C3EA3">
      <w:pPr>
        <w:pStyle w:val="ListParagraph"/>
        <w:numPr>
          <w:ilvl w:val="0"/>
          <w:numId w:val="2"/>
        </w:numPr>
        <w:spacing w:after="0"/>
        <w:jc w:val="left"/>
        <w:rPr>
          <w:sz w:val="24"/>
          <w:szCs w:val="24"/>
        </w:rPr>
      </w:pPr>
      <w:r>
        <w:rPr>
          <w:sz w:val="24"/>
          <w:szCs w:val="24"/>
        </w:rPr>
        <w:t>Tampering with main lines or valves or permitting such tampering by others.</w:t>
      </w:r>
    </w:p>
    <w:p w14:paraId="471478C3" w14:textId="77777777" w:rsidR="000C3EA3" w:rsidRDefault="000C3EA3" w:rsidP="000C3EA3">
      <w:pPr>
        <w:pStyle w:val="ListParagraph"/>
        <w:numPr>
          <w:ilvl w:val="0"/>
          <w:numId w:val="2"/>
        </w:numPr>
        <w:spacing w:after="0"/>
        <w:jc w:val="left"/>
        <w:rPr>
          <w:sz w:val="24"/>
          <w:szCs w:val="24"/>
        </w:rPr>
      </w:pPr>
      <w:r>
        <w:rPr>
          <w:sz w:val="24"/>
          <w:szCs w:val="24"/>
        </w:rPr>
        <w:t>Connections, or cross-connections, from meter’s service line to facilities not covered by this agreement.</w:t>
      </w:r>
    </w:p>
    <w:p w14:paraId="7769BB63" w14:textId="77777777" w:rsidR="000C3EA3" w:rsidRDefault="000C3EA3" w:rsidP="000C3EA3">
      <w:pPr>
        <w:spacing w:after="0"/>
        <w:jc w:val="left"/>
        <w:rPr>
          <w:sz w:val="24"/>
          <w:szCs w:val="24"/>
        </w:rPr>
      </w:pPr>
    </w:p>
    <w:p w14:paraId="2E46C10C" w14:textId="77777777" w:rsidR="000C3EA3" w:rsidRDefault="000C3EA3" w:rsidP="000C3EA3">
      <w:pPr>
        <w:spacing w:after="0"/>
        <w:jc w:val="left"/>
        <w:rPr>
          <w:sz w:val="24"/>
          <w:szCs w:val="24"/>
        </w:rPr>
      </w:pPr>
      <w:r>
        <w:rPr>
          <w:sz w:val="24"/>
          <w:szCs w:val="24"/>
        </w:rPr>
        <w:t>IN WITNESS WHEREOF, we have hereunto executed this agreement this ___________ day of _________________________, ___________________.</w:t>
      </w:r>
    </w:p>
    <w:p w14:paraId="6B68BB67" w14:textId="77777777" w:rsidR="00DA36B9" w:rsidRDefault="00DA36B9" w:rsidP="000C3EA3">
      <w:pPr>
        <w:spacing w:after="0"/>
        <w:jc w:val="left"/>
        <w:rPr>
          <w:sz w:val="24"/>
          <w:szCs w:val="24"/>
        </w:rPr>
      </w:pPr>
    </w:p>
    <w:p w14:paraId="2BEA5AA7" w14:textId="77777777" w:rsidR="00DA36B9" w:rsidRDefault="00DA36B9" w:rsidP="000C3EA3">
      <w:pPr>
        <w:spacing w:after="0"/>
        <w:jc w:val="left"/>
        <w:rPr>
          <w:sz w:val="24"/>
          <w:szCs w:val="24"/>
        </w:rPr>
      </w:pPr>
    </w:p>
    <w:p w14:paraId="58A47270" w14:textId="77777777" w:rsidR="000C3EA3" w:rsidRDefault="000C3EA3" w:rsidP="000C3EA3">
      <w:pPr>
        <w:spacing w:after="0"/>
        <w:jc w:val="left"/>
        <w:rPr>
          <w:sz w:val="24"/>
          <w:szCs w:val="24"/>
        </w:rPr>
      </w:pPr>
    </w:p>
    <w:p w14:paraId="37C70E40" w14:textId="77777777" w:rsidR="000C3EA3" w:rsidRDefault="000C3EA3" w:rsidP="000C3EA3">
      <w:pPr>
        <w:spacing w:after="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A36B9">
        <w:rPr>
          <w:sz w:val="24"/>
          <w:szCs w:val="24"/>
        </w:rPr>
        <w:tab/>
      </w:r>
      <w:r w:rsidR="00DA36B9">
        <w:rPr>
          <w:sz w:val="24"/>
          <w:szCs w:val="24"/>
        </w:rPr>
        <w:tab/>
      </w:r>
      <w:r>
        <w:rPr>
          <w:sz w:val="24"/>
          <w:szCs w:val="24"/>
        </w:rPr>
        <w:t>BROWNS CREEEK WATER CO., INC.</w:t>
      </w:r>
    </w:p>
    <w:p w14:paraId="6A7A85BD" w14:textId="77777777" w:rsidR="000C3EA3" w:rsidRDefault="000C3EA3" w:rsidP="000C3EA3">
      <w:pPr>
        <w:spacing w:after="0"/>
        <w:jc w:val="left"/>
        <w:rPr>
          <w:sz w:val="24"/>
          <w:szCs w:val="24"/>
        </w:rPr>
      </w:pPr>
    </w:p>
    <w:p w14:paraId="7969915A" w14:textId="77777777" w:rsidR="000C3EA3" w:rsidRDefault="000C3EA3" w:rsidP="000C3EA3">
      <w:pPr>
        <w:spacing w:after="0"/>
        <w:jc w:val="left"/>
        <w:rPr>
          <w:sz w:val="24"/>
          <w:szCs w:val="24"/>
        </w:rPr>
      </w:pPr>
      <w:r>
        <w:rPr>
          <w:sz w:val="24"/>
          <w:szCs w:val="24"/>
        </w:rPr>
        <w:t>ATTEST:</w:t>
      </w:r>
    </w:p>
    <w:p w14:paraId="61FA26E6" w14:textId="77777777" w:rsidR="000C3EA3" w:rsidRDefault="000C3EA3" w:rsidP="000C3EA3">
      <w:pPr>
        <w:spacing w:after="0"/>
        <w:jc w:val="left"/>
        <w:rPr>
          <w:sz w:val="24"/>
          <w:szCs w:val="24"/>
        </w:rPr>
      </w:pPr>
    </w:p>
    <w:p w14:paraId="54B33379" w14:textId="77777777" w:rsidR="000C3EA3" w:rsidRDefault="000C3EA3" w:rsidP="000C3EA3">
      <w:pPr>
        <w:spacing w:after="0"/>
        <w:jc w:val="left"/>
        <w:rPr>
          <w:sz w:val="24"/>
          <w:szCs w:val="24"/>
        </w:rPr>
      </w:pPr>
    </w:p>
    <w:p w14:paraId="79CA94B3" w14:textId="77777777" w:rsidR="000C3EA3" w:rsidRDefault="000C3EA3" w:rsidP="000C3EA3">
      <w:pPr>
        <w:spacing w:after="0"/>
        <w:jc w:val="left"/>
        <w:rPr>
          <w:sz w:val="24"/>
          <w:szCs w:val="24"/>
        </w:rPr>
      </w:pPr>
    </w:p>
    <w:p w14:paraId="6BB79EDF" w14:textId="77777777" w:rsidR="000C3EA3" w:rsidRDefault="000C3EA3" w:rsidP="000C3EA3">
      <w:pPr>
        <w:spacing w:after="0"/>
        <w:jc w:val="left"/>
        <w:rPr>
          <w:sz w:val="24"/>
          <w:szCs w:val="24"/>
        </w:rPr>
      </w:pPr>
    </w:p>
    <w:p w14:paraId="7E56B6FC" w14:textId="77D64A12" w:rsidR="000C3EA3" w:rsidRDefault="006C5B26" w:rsidP="000C3EA3">
      <w:pPr>
        <w:spacing w:after="0"/>
        <w:jc w:val="left"/>
        <w:rPr>
          <w:sz w:val="24"/>
          <w:szCs w:val="24"/>
        </w:rPr>
      </w:pPr>
      <w:r>
        <w:rPr>
          <w:sz w:val="24"/>
          <w:szCs w:val="24"/>
        </w:rPr>
        <w:t>ROBERT PALMER</w:t>
      </w:r>
      <w:bookmarkStart w:id="0" w:name="_GoBack"/>
      <w:bookmarkEnd w:id="0"/>
      <w:r w:rsidR="000C3EA3">
        <w:rPr>
          <w:sz w:val="24"/>
          <w:szCs w:val="24"/>
        </w:rPr>
        <w:tab/>
      </w:r>
      <w:r w:rsidR="000C3EA3">
        <w:rPr>
          <w:sz w:val="24"/>
          <w:szCs w:val="24"/>
        </w:rPr>
        <w:tab/>
      </w:r>
      <w:r w:rsidR="000C3EA3">
        <w:rPr>
          <w:sz w:val="24"/>
          <w:szCs w:val="24"/>
        </w:rPr>
        <w:tab/>
      </w:r>
      <w:r w:rsidR="000C3EA3">
        <w:rPr>
          <w:sz w:val="24"/>
          <w:szCs w:val="24"/>
        </w:rPr>
        <w:tab/>
      </w:r>
      <w:r w:rsidR="00DA36B9">
        <w:rPr>
          <w:sz w:val="24"/>
          <w:szCs w:val="24"/>
        </w:rPr>
        <w:tab/>
      </w:r>
      <w:r w:rsidR="00DA36B9">
        <w:rPr>
          <w:sz w:val="24"/>
          <w:szCs w:val="24"/>
        </w:rPr>
        <w:tab/>
      </w:r>
      <w:r>
        <w:rPr>
          <w:sz w:val="24"/>
          <w:szCs w:val="24"/>
        </w:rPr>
        <w:t>JIMMIE CARTER</w:t>
      </w:r>
      <w:r w:rsidR="000C3EA3">
        <w:rPr>
          <w:sz w:val="24"/>
          <w:szCs w:val="24"/>
        </w:rPr>
        <w:t>, PRESIDENT</w:t>
      </w:r>
    </w:p>
    <w:p w14:paraId="5FB6E9FD" w14:textId="77777777" w:rsidR="000C3EA3" w:rsidRDefault="000C3EA3" w:rsidP="000C3EA3">
      <w:pPr>
        <w:spacing w:after="0"/>
        <w:jc w:val="left"/>
        <w:rPr>
          <w:sz w:val="24"/>
          <w:szCs w:val="24"/>
        </w:rPr>
      </w:pPr>
    </w:p>
    <w:p w14:paraId="073B8646" w14:textId="77777777" w:rsidR="00DA36B9" w:rsidRDefault="00DA36B9" w:rsidP="000C3EA3">
      <w:pPr>
        <w:spacing w:after="0"/>
        <w:jc w:val="left"/>
        <w:rPr>
          <w:sz w:val="24"/>
          <w:szCs w:val="24"/>
        </w:rPr>
      </w:pPr>
    </w:p>
    <w:p w14:paraId="119AEC78" w14:textId="77777777" w:rsidR="00DA36B9" w:rsidRDefault="00DA36B9" w:rsidP="000C3EA3">
      <w:pPr>
        <w:spacing w:after="0"/>
        <w:jc w:val="left"/>
        <w:rPr>
          <w:sz w:val="24"/>
          <w:szCs w:val="24"/>
        </w:rPr>
      </w:pPr>
      <w:r>
        <w:rPr>
          <w:sz w:val="24"/>
          <w:szCs w:val="24"/>
        </w:rPr>
        <w:t>DEPOSIT-----------------------</w:t>
      </w:r>
      <w:r w:rsidR="00D246AF">
        <w:rPr>
          <w:sz w:val="24"/>
          <w:szCs w:val="24"/>
        </w:rPr>
        <w:t>------------------</w:t>
      </w:r>
      <w:r>
        <w:rPr>
          <w:sz w:val="24"/>
          <w:szCs w:val="24"/>
        </w:rPr>
        <w:t>--$175.00</w:t>
      </w:r>
    </w:p>
    <w:p w14:paraId="7F6E848B" w14:textId="77777777" w:rsidR="00DA36B9" w:rsidRDefault="00DA36B9" w:rsidP="000C3EA3">
      <w:pPr>
        <w:spacing w:after="0"/>
        <w:jc w:val="left"/>
        <w:rPr>
          <w:sz w:val="24"/>
          <w:szCs w:val="24"/>
        </w:rPr>
      </w:pPr>
      <w:r>
        <w:rPr>
          <w:sz w:val="24"/>
          <w:szCs w:val="24"/>
        </w:rPr>
        <w:t>REFUNDABLE------------------</w:t>
      </w:r>
      <w:r w:rsidR="00D246AF">
        <w:rPr>
          <w:sz w:val="24"/>
          <w:szCs w:val="24"/>
        </w:rPr>
        <w:t xml:space="preserve">-------------------$ </w:t>
      </w:r>
      <w:r>
        <w:rPr>
          <w:sz w:val="24"/>
          <w:szCs w:val="24"/>
        </w:rPr>
        <w:t>75.00</w:t>
      </w:r>
    </w:p>
    <w:p w14:paraId="4DDFB73D" w14:textId="77777777" w:rsidR="00DA36B9" w:rsidRDefault="00DA36B9" w:rsidP="000C3EA3">
      <w:pPr>
        <w:spacing w:after="0"/>
        <w:jc w:val="left"/>
        <w:rPr>
          <w:sz w:val="24"/>
          <w:szCs w:val="24"/>
        </w:rPr>
      </w:pPr>
      <w:r>
        <w:rPr>
          <w:sz w:val="24"/>
          <w:szCs w:val="24"/>
        </w:rPr>
        <w:t>NON-REFUNDALBE-----------</w:t>
      </w:r>
      <w:r w:rsidR="00D246AF">
        <w:rPr>
          <w:sz w:val="24"/>
          <w:szCs w:val="24"/>
        </w:rPr>
        <w:t>------------------</w:t>
      </w:r>
      <w:r>
        <w:rPr>
          <w:sz w:val="24"/>
          <w:szCs w:val="24"/>
        </w:rPr>
        <w:t>-$100.00</w:t>
      </w:r>
    </w:p>
    <w:p w14:paraId="1A858AFC" w14:textId="77777777" w:rsidR="00D246AF" w:rsidRDefault="00DA36B9" w:rsidP="000C3EA3">
      <w:pPr>
        <w:spacing w:after="0"/>
        <w:jc w:val="left"/>
        <w:rPr>
          <w:sz w:val="24"/>
          <w:szCs w:val="24"/>
        </w:rPr>
      </w:pPr>
      <w:r>
        <w:rPr>
          <w:sz w:val="24"/>
          <w:szCs w:val="24"/>
        </w:rPr>
        <w:t>TAP FEE</w:t>
      </w:r>
      <w:r w:rsidR="00D246AF">
        <w:rPr>
          <w:sz w:val="24"/>
          <w:szCs w:val="24"/>
        </w:rPr>
        <w:t xml:space="preserve"> (INCLUDES DEPOSIT) </w:t>
      </w:r>
      <w:r>
        <w:rPr>
          <w:sz w:val="24"/>
          <w:szCs w:val="24"/>
        </w:rPr>
        <w:t>--------</w:t>
      </w:r>
      <w:r w:rsidR="00D246AF">
        <w:rPr>
          <w:sz w:val="24"/>
          <w:szCs w:val="24"/>
        </w:rPr>
        <w:t>-</w:t>
      </w:r>
      <w:r>
        <w:rPr>
          <w:sz w:val="24"/>
          <w:szCs w:val="24"/>
        </w:rPr>
        <w:t>--------$1500.00</w:t>
      </w:r>
    </w:p>
    <w:p w14:paraId="1031A7A3" w14:textId="77777777" w:rsidR="00DA36B9" w:rsidRDefault="00DA36B9" w:rsidP="000C3EA3">
      <w:pPr>
        <w:spacing w:after="0"/>
        <w:jc w:val="left"/>
        <w:rPr>
          <w:sz w:val="24"/>
          <w:szCs w:val="24"/>
        </w:rPr>
      </w:pPr>
    </w:p>
    <w:p w14:paraId="5BF8D3A2" w14:textId="77777777" w:rsidR="00DA36B9" w:rsidRDefault="00DA36B9" w:rsidP="000C3EA3">
      <w:pPr>
        <w:spacing w:after="0"/>
        <w:jc w:val="left"/>
        <w:rPr>
          <w:sz w:val="24"/>
          <w:szCs w:val="24"/>
        </w:rPr>
      </w:pPr>
    </w:p>
    <w:p w14:paraId="73DBC943" w14:textId="77777777" w:rsidR="00DA36B9" w:rsidRDefault="00DA36B9" w:rsidP="000C3EA3">
      <w:pPr>
        <w:spacing w:after="0"/>
        <w:jc w:val="left"/>
        <w:rPr>
          <w:sz w:val="24"/>
          <w:szCs w:val="24"/>
        </w:rPr>
      </w:pPr>
      <w:r>
        <w:rPr>
          <w:sz w:val="24"/>
          <w:szCs w:val="24"/>
        </w:rPr>
        <w:t>MEMBER_______________________________</w:t>
      </w:r>
      <w:r>
        <w:rPr>
          <w:sz w:val="24"/>
          <w:szCs w:val="24"/>
        </w:rPr>
        <w:tab/>
      </w:r>
      <w:r>
        <w:rPr>
          <w:sz w:val="24"/>
          <w:szCs w:val="24"/>
        </w:rPr>
        <w:tab/>
        <w:t>MEMBER ________________________________</w:t>
      </w:r>
    </w:p>
    <w:p w14:paraId="51C50042" w14:textId="16436E02" w:rsidR="00DA36B9" w:rsidRDefault="00DA36B9" w:rsidP="000C3EA3">
      <w:pPr>
        <w:spacing w:after="0"/>
        <w:jc w:val="left"/>
        <w:rPr>
          <w:sz w:val="24"/>
          <w:szCs w:val="24"/>
        </w:rPr>
      </w:pPr>
      <w:r>
        <w:rPr>
          <w:sz w:val="24"/>
          <w:szCs w:val="24"/>
        </w:rPr>
        <w:t>SSN ___________________________________</w:t>
      </w:r>
      <w:r>
        <w:rPr>
          <w:sz w:val="24"/>
          <w:szCs w:val="24"/>
        </w:rPr>
        <w:tab/>
      </w:r>
      <w:r>
        <w:rPr>
          <w:sz w:val="24"/>
          <w:szCs w:val="24"/>
        </w:rPr>
        <w:tab/>
      </w:r>
      <w:r w:rsidR="007E753E">
        <w:rPr>
          <w:sz w:val="24"/>
          <w:szCs w:val="24"/>
        </w:rPr>
        <w:t>SSN _</w:t>
      </w:r>
      <w:r>
        <w:rPr>
          <w:sz w:val="24"/>
          <w:szCs w:val="24"/>
        </w:rPr>
        <w:t>____________________________________</w:t>
      </w:r>
    </w:p>
    <w:p w14:paraId="0DA7B3A1" w14:textId="77777777" w:rsidR="00DA36B9" w:rsidRDefault="00DA36B9" w:rsidP="000C3EA3">
      <w:pPr>
        <w:spacing w:after="0"/>
        <w:jc w:val="left"/>
        <w:rPr>
          <w:sz w:val="24"/>
          <w:szCs w:val="24"/>
        </w:rPr>
      </w:pPr>
    </w:p>
    <w:p w14:paraId="75A2DE2F" w14:textId="77777777" w:rsidR="00DA36B9" w:rsidRDefault="00DA36B9" w:rsidP="000C3EA3">
      <w:pPr>
        <w:spacing w:after="0"/>
        <w:jc w:val="left"/>
        <w:rPr>
          <w:sz w:val="24"/>
          <w:szCs w:val="24"/>
        </w:rPr>
      </w:pPr>
      <w:r>
        <w:rPr>
          <w:sz w:val="24"/>
          <w:szCs w:val="24"/>
        </w:rPr>
        <w:t>PHONE # _______________________________</w:t>
      </w:r>
      <w:r>
        <w:rPr>
          <w:sz w:val="24"/>
          <w:szCs w:val="24"/>
        </w:rPr>
        <w:tab/>
      </w:r>
      <w:r>
        <w:rPr>
          <w:sz w:val="24"/>
          <w:szCs w:val="24"/>
        </w:rPr>
        <w:tab/>
        <w:t>PHONE # ________________________________</w:t>
      </w:r>
    </w:p>
    <w:p w14:paraId="0432A1D8" w14:textId="77777777" w:rsidR="00DA36B9" w:rsidRDefault="00DA36B9" w:rsidP="000C3EA3">
      <w:pPr>
        <w:spacing w:after="0"/>
        <w:jc w:val="left"/>
        <w:rPr>
          <w:sz w:val="24"/>
          <w:szCs w:val="24"/>
        </w:rPr>
      </w:pPr>
      <w:r>
        <w:rPr>
          <w:sz w:val="24"/>
          <w:szCs w:val="24"/>
        </w:rPr>
        <w:t>DRIVERS LIC _____________________________</w:t>
      </w:r>
      <w:r>
        <w:rPr>
          <w:sz w:val="24"/>
          <w:szCs w:val="24"/>
        </w:rPr>
        <w:tab/>
      </w:r>
      <w:r>
        <w:rPr>
          <w:sz w:val="24"/>
          <w:szCs w:val="24"/>
        </w:rPr>
        <w:tab/>
        <w:t>DRIVERS LIC ______________________________</w:t>
      </w:r>
    </w:p>
    <w:p w14:paraId="25779D2F" w14:textId="1E4AE78C" w:rsidR="00DA36B9" w:rsidRDefault="00DA36B9" w:rsidP="000C3EA3">
      <w:pPr>
        <w:spacing w:after="0"/>
        <w:jc w:val="left"/>
        <w:rPr>
          <w:sz w:val="24"/>
          <w:szCs w:val="24"/>
        </w:rPr>
      </w:pPr>
      <w:r>
        <w:rPr>
          <w:sz w:val="24"/>
          <w:szCs w:val="24"/>
        </w:rPr>
        <w:t>DRIVERS L</w:t>
      </w:r>
      <w:r w:rsidR="002D3DDB">
        <w:rPr>
          <w:sz w:val="24"/>
          <w:szCs w:val="24"/>
        </w:rPr>
        <w:t>IC</w:t>
      </w:r>
      <w:r>
        <w:rPr>
          <w:sz w:val="24"/>
          <w:szCs w:val="24"/>
        </w:rPr>
        <w:t xml:space="preserve"> STATE _</w:t>
      </w:r>
      <w:r w:rsidR="002D3DDB">
        <w:rPr>
          <w:sz w:val="24"/>
          <w:szCs w:val="24"/>
        </w:rPr>
        <w:t>_</w:t>
      </w:r>
      <w:r>
        <w:rPr>
          <w:sz w:val="24"/>
          <w:szCs w:val="24"/>
        </w:rPr>
        <w:t>____</w:t>
      </w:r>
      <w:r w:rsidR="002D3DDB">
        <w:rPr>
          <w:sz w:val="24"/>
          <w:szCs w:val="24"/>
        </w:rPr>
        <w:t>__________________</w:t>
      </w:r>
      <w:r w:rsidR="002D3DDB">
        <w:rPr>
          <w:sz w:val="24"/>
          <w:szCs w:val="24"/>
        </w:rPr>
        <w:tab/>
      </w:r>
      <w:r w:rsidR="002D3DDB">
        <w:rPr>
          <w:sz w:val="24"/>
          <w:szCs w:val="24"/>
        </w:rPr>
        <w:tab/>
        <w:t>DRIVERS LIC</w:t>
      </w:r>
      <w:r>
        <w:rPr>
          <w:sz w:val="24"/>
          <w:szCs w:val="24"/>
        </w:rPr>
        <w:t xml:space="preserve"> STATE _</w:t>
      </w:r>
      <w:r w:rsidR="002D3DDB">
        <w:rPr>
          <w:sz w:val="24"/>
          <w:szCs w:val="24"/>
        </w:rPr>
        <w:t>_</w:t>
      </w:r>
      <w:r>
        <w:rPr>
          <w:sz w:val="24"/>
          <w:szCs w:val="24"/>
        </w:rPr>
        <w:t>_______________________</w:t>
      </w:r>
    </w:p>
    <w:p w14:paraId="4ACB5B36" w14:textId="76770300" w:rsidR="006F779A" w:rsidRDefault="006F779A" w:rsidP="000C3EA3">
      <w:pPr>
        <w:spacing w:after="0"/>
        <w:jc w:val="left"/>
        <w:rPr>
          <w:sz w:val="24"/>
          <w:szCs w:val="24"/>
        </w:rPr>
      </w:pPr>
      <w:r>
        <w:rPr>
          <w:sz w:val="24"/>
          <w:szCs w:val="24"/>
        </w:rPr>
        <w:t>E-MAIL ADDRESS ___________________________</w:t>
      </w:r>
      <w:r>
        <w:rPr>
          <w:sz w:val="24"/>
          <w:szCs w:val="24"/>
        </w:rPr>
        <w:tab/>
      </w:r>
      <w:r>
        <w:rPr>
          <w:sz w:val="24"/>
          <w:szCs w:val="24"/>
        </w:rPr>
        <w:tab/>
        <w:t>E-MAIL ADDRESS ___________________________</w:t>
      </w:r>
    </w:p>
    <w:p w14:paraId="78D5D303" w14:textId="77777777" w:rsidR="00DA36B9" w:rsidRDefault="00DA36B9" w:rsidP="000C3EA3">
      <w:pPr>
        <w:spacing w:after="0"/>
        <w:jc w:val="left"/>
        <w:rPr>
          <w:sz w:val="24"/>
          <w:szCs w:val="24"/>
        </w:rPr>
      </w:pPr>
    </w:p>
    <w:p w14:paraId="3E0D0A1C" w14:textId="77777777" w:rsidR="00DA36B9" w:rsidRDefault="00DA36B9" w:rsidP="000C3EA3">
      <w:pPr>
        <w:spacing w:after="0"/>
        <w:jc w:val="left"/>
        <w:rPr>
          <w:sz w:val="24"/>
          <w:szCs w:val="24"/>
        </w:rPr>
      </w:pPr>
      <w:r>
        <w:rPr>
          <w:sz w:val="24"/>
          <w:szCs w:val="24"/>
        </w:rPr>
        <w:tab/>
      </w:r>
    </w:p>
    <w:p w14:paraId="15499CEE" w14:textId="77777777" w:rsidR="000C3EA3" w:rsidRDefault="000C3EA3" w:rsidP="000C3EA3">
      <w:pPr>
        <w:spacing w:after="0"/>
        <w:jc w:val="left"/>
        <w:rPr>
          <w:sz w:val="24"/>
          <w:szCs w:val="24"/>
        </w:rPr>
      </w:pPr>
    </w:p>
    <w:p w14:paraId="44161840" w14:textId="77777777" w:rsidR="000C3EA3" w:rsidRPr="000C3EA3" w:rsidRDefault="000C3EA3" w:rsidP="000C3EA3">
      <w:pPr>
        <w:spacing w:after="0"/>
        <w:jc w:val="left"/>
        <w:rPr>
          <w:sz w:val="24"/>
          <w:szCs w:val="24"/>
        </w:rPr>
      </w:pPr>
    </w:p>
    <w:p w14:paraId="1EAD1529" w14:textId="77777777" w:rsidR="005A5A4A" w:rsidRDefault="005A5A4A" w:rsidP="005A5A4A">
      <w:pPr>
        <w:jc w:val="left"/>
      </w:pPr>
    </w:p>
    <w:p w14:paraId="71118B6D" w14:textId="77777777" w:rsidR="005A5A4A" w:rsidRDefault="005A5A4A" w:rsidP="005A5A4A">
      <w:pPr>
        <w:spacing w:after="0"/>
        <w:jc w:val="left"/>
      </w:pPr>
      <w:r>
        <w:t xml:space="preserve">   </w:t>
      </w:r>
    </w:p>
    <w:sectPr w:rsidR="005A5A4A" w:rsidSect="005A5A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25F3E"/>
    <w:multiLevelType w:val="hybridMultilevel"/>
    <w:tmpl w:val="69DA4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E5DF8"/>
    <w:multiLevelType w:val="hybridMultilevel"/>
    <w:tmpl w:val="C9E03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4A"/>
    <w:rsid w:val="0008616D"/>
    <w:rsid w:val="000C3EA3"/>
    <w:rsid w:val="002D3DDB"/>
    <w:rsid w:val="005414CB"/>
    <w:rsid w:val="005A5A4A"/>
    <w:rsid w:val="006C5B26"/>
    <w:rsid w:val="006F779A"/>
    <w:rsid w:val="007E753E"/>
    <w:rsid w:val="00814216"/>
    <w:rsid w:val="00D246AF"/>
    <w:rsid w:val="00D67BE4"/>
    <w:rsid w:val="00DA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5A14"/>
  <w15:chartTrackingRefBased/>
  <w15:docId w15:val="{FB7C7D0E-E481-4B83-80DE-3FEE0B31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BE4"/>
    <w:pPr>
      <w:ind w:left="720"/>
      <w:contextualSpacing/>
    </w:pPr>
  </w:style>
  <w:style w:type="paragraph" w:styleId="BalloonText">
    <w:name w:val="Balloon Text"/>
    <w:basedOn w:val="Normal"/>
    <w:link w:val="BalloonTextChar"/>
    <w:uiPriority w:val="99"/>
    <w:semiHidden/>
    <w:unhideWhenUsed/>
    <w:rsid w:val="00D246A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BROWNS CREEK WATER INC</dc:creator>
  <cp:keywords/>
  <dc:description/>
  <cp:lastModifiedBy>BROWNS CREEK WATER INC</cp:lastModifiedBy>
  <cp:revision>6</cp:revision>
  <cp:lastPrinted>2015-12-22T17:35:00Z</cp:lastPrinted>
  <dcterms:created xsi:type="dcterms:W3CDTF">2015-12-29T14:41:00Z</dcterms:created>
  <dcterms:modified xsi:type="dcterms:W3CDTF">2017-04-12T14:55:00Z</dcterms:modified>
</cp:coreProperties>
</file>